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Горячинск - с. Зурун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03.75.017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«Горячинск», а/д "Улан-Удэ - Турунтаево - Курумкан - Новый Уоян" на км 174+000 (слева) км 174+360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ЖД вокзала г. Улан-Удэ, Республика Бурятия, г. Улан-Удэ, ул. Революции 1905 года, 53В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75068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"Зурун", а/д М-55 «Байкал» «Иркутск – Улан-Удэ – Чита», 748км+240м (справа), 748км+033м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Волковых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Еловский участок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Оболенского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Еловский участок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Ботаническая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стан. Саянтуй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Саратовка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Селенга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Тарбагатай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Бурнашево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Десятниково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Мухоршибирь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Зурун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Зурун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Мухоршибирь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Десятниково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Бурнашево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Тарбагатай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Селенга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Саратовка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стан. Саянтуй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Ербанова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Ботаническая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Еловский участок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Оболенского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Еловский участок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Волковых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09:30;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06:30; 09:30; 12:30; 15:30;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09:15; 12:15;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12:00; 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09:15; 12:15; 15:15; 18:00; 20:15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09:00; 12:00; 15:00; 17:45;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75068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15:00; 18:00; 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15:00; 18:00; 21:00; 00:00; 02:00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75068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05:30; 09:30; 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03:00; 05:30; 07:30; 09:30; 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14:30; 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10:15; 14:15; 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08:00; 10:30; 12:30; 14:30; 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07:45; 10:15; 12:15; 14:15; 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13:00; 17:00;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10:30; 13:00; 15:00; 17:00;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